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750" w:type="pct"/>
        <w:jc w:val="center"/>
        <w:tblCellSpacing w:w="0" w:type="dxa"/>
        <w:shd w:val="clear" w:color="auto" w:fill="FBFEE9"/>
        <w:tblCellMar>
          <w:left w:w="0" w:type="dxa"/>
          <w:right w:w="0" w:type="dxa"/>
        </w:tblCellMar>
        <w:tblLook w:val="04A0"/>
      </w:tblPr>
      <w:tblGrid>
        <w:gridCol w:w="8306"/>
      </w:tblGrid>
      <w:tr w:rsidR="00D210E2" w:rsidRPr="00D210E2" w:rsidTr="00D210E2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210E2" w:rsidRPr="00D210E2" w:rsidRDefault="00D210E2" w:rsidP="00D210E2">
            <w:pPr>
              <w:widowControl/>
              <w:spacing w:before="100" w:beforeAutospacing="1" w:after="100" w:afterAutospacing="1" w:line="324" w:lineRule="atLeast"/>
              <w:jc w:val="center"/>
              <w:outlineLvl w:val="1"/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</w:pPr>
            <w:r w:rsidRPr="00D210E2">
              <w:rPr>
                <w:rFonts w:ascii="Simsun" w:eastAsia="宋体" w:hAnsi="Simsun" w:cs="宋体"/>
                <w:b/>
                <w:bCs/>
                <w:kern w:val="0"/>
                <w:sz w:val="36"/>
                <w:szCs w:val="36"/>
              </w:rPr>
              <w:t>畲族糍粑</w:t>
            </w:r>
          </w:p>
        </w:tc>
      </w:tr>
      <w:tr w:rsidR="00D210E2" w:rsidRPr="00D210E2" w:rsidTr="00D210E2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210E2" w:rsidRPr="00D210E2" w:rsidRDefault="00D210E2" w:rsidP="00D210E2">
            <w:pPr>
              <w:widowControl/>
              <w:spacing w:line="324" w:lineRule="atLeast"/>
              <w:jc w:val="center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</w:p>
        </w:tc>
      </w:tr>
      <w:tr w:rsidR="00D210E2" w:rsidRPr="00D210E2" w:rsidTr="00D210E2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210E2" w:rsidRPr="00D210E2" w:rsidRDefault="00D210E2" w:rsidP="00D210E2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210E2">
              <w:rPr>
                <w:rFonts w:ascii="Simsun" w:eastAsia="宋体" w:hAnsi="Simsun" w:cs="宋体"/>
                <w:kern w:val="0"/>
                <w:sz w:val="18"/>
                <w:szCs w:val="18"/>
              </w:rPr>
              <w:t> </w:t>
            </w:r>
          </w:p>
          <w:p w:rsidR="00D210E2" w:rsidRPr="00D210E2" w:rsidRDefault="00D210E2" w:rsidP="00D210E2">
            <w:pPr>
              <w:widowControl/>
              <w:spacing w:line="324" w:lineRule="atLeast"/>
              <w:jc w:val="left"/>
              <w:rPr>
                <w:rFonts w:ascii="Simsun" w:eastAsia="宋体" w:hAnsi="Simsun" w:cs="宋体"/>
                <w:kern w:val="0"/>
                <w:sz w:val="18"/>
                <w:szCs w:val="18"/>
              </w:rPr>
            </w:pPr>
            <w:r w:rsidRPr="00D210E2">
              <w:rPr>
                <w:rFonts w:ascii="Simsun" w:eastAsia="宋体" w:hAnsi="Simsun" w:cs="宋体"/>
                <w:kern w:val="0"/>
                <w:sz w:val="18"/>
                <w:szCs w:val="18"/>
              </w:rPr>
              <w:pict>
                <v:rect id="_x0000_i1025" style="width:453pt;height:1.5pt" o:hrpct="0" o:hralign="center" o:hrstd="t" o:hrnoshade="t" o:hr="t" fillcolor="#386138" stroked="f"/>
              </w:pict>
            </w:r>
          </w:p>
        </w:tc>
      </w:tr>
      <w:tr w:rsidR="00D210E2" w:rsidRPr="00D210E2" w:rsidTr="00D210E2">
        <w:trPr>
          <w:tblCellSpacing w:w="0" w:type="dxa"/>
          <w:jc w:val="center"/>
        </w:trPr>
        <w:tc>
          <w:tcPr>
            <w:tcW w:w="0" w:type="auto"/>
            <w:shd w:val="clear" w:color="auto" w:fill="FBFEE9"/>
            <w:vAlign w:val="center"/>
            <w:hideMark/>
          </w:tcPr>
          <w:p w:rsidR="00D210E2" w:rsidRPr="00D210E2" w:rsidRDefault="00D210E2" w:rsidP="00D210E2">
            <w:pPr>
              <w:widowControl/>
              <w:spacing w:line="420" w:lineRule="atLeast"/>
              <w:ind w:firstLine="48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D210E2">
              <w:rPr>
                <w:rFonts w:ascii="Simsun" w:eastAsia="宋体" w:hAnsi="Simsun" w:cs="宋体"/>
                <w:kern w:val="0"/>
              </w:rPr>
              <w:t>    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</w:p>
          <w:p w:rsidR="00D210E2" w:rsidRPr="00D210E2" w:rsidRDefault="00D210E2" w:rsidP="00D210E2">
            <w:pPr>
              <w:widowControl/>
              <w:spacing w:before="100" w:beforeAutospacing="1" w:after="100" w:afterAutospacing="1" w:line="420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Simsun" w:eastAsia="宋体" w:hAnsi="Simsun" w:cs="宋体" w:hint="eastAsia"/>
                <w:noProof/>
                <w:color w:val="000000"/>
                <w:kern w:val="0"/>
                <w:sz w:val="24"/>
                <w:szCs w:val="24"/>
              </w:rPr>
              <w:drawing>
                <wp:inline distT="0" distB="0" distL="0" distR="0">
                  <wp:extent cx="4762500" cy="3571875"/>
                  <wp:effectExtent l="19050" t="0" r="0" b="0"/>
                  <wp:docPr id="2" name="图片 2" descr="http://www.falyw.com/lyfw/UploadFiles_3584/200906/20090614233056131.jpg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falyw.com/lyfw/UploadFiles_3584/200906/20090614233056131.jpg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3571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10E2" w:rsidRPr="00D210E2" w:rsidRDefault="00D210E2" w:rsidP="00D210E2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210E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 xml:space="preserve">　　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 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畲粑，即畲族糍粑，是老少皆宜的一样福安特色小吃。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“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畲的粑，粑的畲，那赛岐粑到福安来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……”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买畲族糍粑的小贩骑着装着糍粑的小车穿越在福安的大街小巷，用福安方言编出一段段押韵的吆喝声。看着小贩将热乎乎的白色糍粑，裹上由白糖、红糖粉、花生碎混合均匀的蘸料，食欲立刻被激起。将其咬在口里，又软又粘，米香夹着甜味，亲切的口感让你吃完一口还想接着下一口。</w:t>
            </w:r>
          </w:p>
          <w:p w:rsidR="00D210E2" w:rsidRPr="00D210E2" w:rsidRDefault="00D210E2" w:rsidP="00D210E2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210E2">
              <w:rPr>
                <w:rFonts w:ascii="Simsun" w:eastAsia="宋体" w:hAnsi="Simsun" w:cs="宋体"/>
                <w:b/>
                <w:bCs/>
                <w:kern w:val="0"/>
                <w:sz w:val="24"/>
                <w:szCs w:val="24"/>
              </w:rPr>
              <w:t xml:space="preserve">　　美味小贴士</w:t>
            </w:r>
          </w:p>
          <w:p w:rsidR="00D210E2" w:rsidRPr="00D210E2" w:rsidRDefault="00D210E2" w:rsidP="00D210E2">
            <w:pPr>
              <w:widowControl/>
              <w:spacing w:before="100" w:beforeAutospacing="1" w:after="100" w:afterAutospacing="1" w:line="420" w:lineRule="atLeast"/>
              <w:ind w:firstLine="480"/>
              <w:jc w:val="left"/>
              <w:rPr>
                <w:rFonts w:ascii="Simsun" w:eastAsia="宋体" w:hAnsi="Simsun" w:cs="宋体"/>
                <w:kern w:val="0"/>
                <w:szCs w:val="21"/>
              </w:rPr>
            </w:pP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　畲粑的主要原料糯米含有蛋白质、脂肪、糖类、钙、磷、铁、维生素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B</w:t>
            </w:r>
            <w:r w:rsidRPr="00D210E2">
              <w:rPr>
                <w:rFonts w:ascii="Simsun" w:eastAsia="宋体" w:hAnsi="Simsun" w:cs="宋体"/>
                <w:kern w:val="0"/>
                <w:sz w:val="24"/>
                <w:szCs w:val="24"/>
              </w:rPr>
              <w:t>族及淀粉等成分，是适于温补强壮的食品，具有补中益气、暖脾胃的作用。经常食用，能够有益于胃虚寒所致的反胃、食欲减少，神经衰弱，肌肉无力，体虚神疲，妊娠腹坠胀等症状。由于糯米不易消化，如果患有胃炎、十二指肠炎、消化道炎等，应该少食。</w:t>
            </w:r>
          </w:p>
        </w:tc>
      </w:tr>
    </w:tbl>
    <w:p w:rsidR="00D41EA2" w:rsidRDefault="00D41EA2"/>
    <w:sectPr w:rsidR="00D41EA2" w:rsidSect="00D41E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210E2"/>
    <w:rsid w:val="00101A63"/>
    <w:rsid w:val="00131561"/>
    <w:rsid w:val="001741BF"/>
    <w:rsid w:val="001F0641"/>
    <w:rsid w:val="001F0FB4"/>
    <w:rsid w:val="00210916"/>
    <w:rsid w:val="003A1F41"/>
    <w:rsid w:val="0056192D"/>
    <w:rsid w:val="006F014D"/>
    <w:rsid w:val="007E4257"/>
    <w:rsid w:val="008D5E49"/>
    <w:rsid w:val="008E264C"/>
    <w:rsid w:val="00BD5146"/>
    <w:rsid w:val="00C51C46"/>
    <w:rsid w:val="00C94229"/>
    <w:rsid w:val="00CF1F4F"/>
    <w:rsid w:val="00D210E2"/>
    <w:rsid w:val="00D41EA2"/>
    <w:rsid w:val="00DB7A1B"/>
    <w:rsid w:val="00DE060E"/>
    <w:rsid w:val="00DF4DF6"/>
    <w:rsid w:val="00E370B8"/>
    <w:rsid w:val="00E51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1EA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D210E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D210E2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210E2"/>
    <w:rPr>
      <w:color w:val="0000FF"/>
      <w:u w:val="single"/>
    </w:rPr>
  </w:style>
  <w:style w:type="character" w:customStyle="1" w:styleId="pv110picontent">
    <w:name w:val="pv110picontent"/>
    <w:basedOn w:val="a0"/>
    <w:rsid w:val="00D210E2"/>
  </w:style>
  <w:style w:type="paragraph" w:styleId="a4">
    <w:name w:val="Normal (Web)"/>
    <w:basedOn w:val="a"/>
    <w:uiPriority w:val="99"/>
    <w:unhideWhenUsed/>
    <w:rsid w:val="00D210E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D210E2"/>
    <w:rPr>
      <w:b/>
      <w:bCs/>
    </w:rPr>
  </w:style>
  <w:style w:type="character" w:customStyle="1" w:styleId="apple-converted-space">
    <w:name w:val="apple-converted-space"/>
    <w:basedOn w:val="a0"/>
    <w:rsid w:val="00D210E2"/>
  </w:style>
  <w:style w:type="paragraph" w:styleId="a6">
    <w:name w:val="Balloon Text"/>
    <w:basedOn w:val="a"/>
    <w:link w:val="Char"/>
    <w:uiPriority w:val="99"/>
    <w:semiHidden/>
    <w:unhideWhenUsed/>
    <w:rsid w:val="00D210E2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D210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falyw.com/lyfw/UploadFiles_3584/200906/20090614233056131.jp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2016-04-19T15:12:00Z</dcterms:created>
  <dcterms:modified xsi:type="dcterms:W3CDTF">2016-04-19T15:13:00Z</dcterms:modified>
</cp:coreProperties>
</file>